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208C6" w14:textId="77777777" w:rsidR="00296A3E" w:rsidRDefault="00681B82"/>
    <w:p w14:paraId="55977AE1" w14:textId="77777777" w:rsidR="005814F7" w:rsidRDefault="005814F7"/>
    <w:p w14:paraId="2F51F99C" w14:textId="77777777" w:rsidR="005814F7" w:rsidRPr="005814F7" w:rsidRDefault="005814F7">
      <w:pPr>
        <w:rPr>
          <w:b/>
          <w:sz w:val="32"/>
          <w:lang w:val="en-US"/>
        </w:rPr>
      </w:pPr>
      <w:r w:rsidRPr="005814F7">
        <w:rPr>
          <w:b/>
          <w:sz w:val="32"/>
          <w:lang w:val="en-US"/>
        </w:rPr>
        <w:t>Quality Assurance</w:t>
      </w:r>
    </w:p>
    <w:p w14:paraId="76E1906A" w14:textId="77777777" w:rsidR="005814F7" w:rsidRDefault="005814F7" w:rsidP="005814F7">
      <w:pPr>
        <w:pStyle w:val="Listenabsatz"/>
        <w:numPr>
          <w:ilvl w:val="0"/>
          <w:numId w:val="1"/>
        </w:numPr>
        <w:rPr>
          <w:lang w:val="en-US"/>
        </w:rPr>
      </w:pPr>
      <w:r w:rsidRPr="005814F7">
        <w:rPr>
          <w:lang w:val="en-US"/>
        </w:rPr>
        <w:t>Based on processes and methods</w:t>
      </w:r>
    </w:p>
    <w:p w14:paraId="466E1BEF" w14:textId="77777777" w:rsidR="005814F7" w:rsidRDefault="005814F7" w:rsidP="005814F7">
      <w:pPr>
        <w:pStyle w:val="Listenabsatz"/>
        <w:numPr>
          <w:ilvl w:val="0"/>
          <w:numId w:val="1"/>
        </w:numPr>
        <w:rPr>
          <w:lang w:val="en-US"/>
        </w:rPr>
      </w:pPr>
      <w:r>
        <w:rPr>
          <w:lang w:val="en-US"/>
        </w:rPr>
        <w:t>Builds quality in</w:t>
      </w:r>
      <w:r w:rsidR="00FB3864">
        <w:rPr>
          <w:lang w:val="en-US"/>
        </w:rPr>
        <w:t>to the product</w:t>
      </w:r>
    </w:p>
    <w:p w14:paraId="0932692F" w14:textId="77777777" w:rsidR="00FB3864" w:rsidRPr="005814F7" w:rsidRDefault="00FB3864" w:rsidP="005814F7">
      <w:pPr>
        <w:pStyle w:val="Listenabsatz"/>
        <w:numPr>
          <w:ilvl w:val="0"/>
          <w:numId w:val="1"/>
        </w:numPr>
        <w:rPr>
          <w:lang w:val="en-US"/>
        </w:rPr>
      </w:pPr>
      <w:r>
        <w:rPr>
          <w:lang w:val="en-US"/>
        </w:rPr>
        <w:t>Emphasis the customer</w:t>
      </w:r>
    </w:p>
    <w:p w14:paraId="6DF9DCE1" w14:textId="77777777" w:rsidR="005814F7" w:rsidRDefault="005814F7">
      <w:pPr>
        <w:rPr>
          <w:lang w:val="en-US"/>
        </w:rPr>
      </w:pPr>
    </w:p>
    <w:p w14:paraId="259B9568" w14:textId="77777777" w:rsidR="005814F7" w:rsidRDefault="005814F7">
      <w:pPr>
        <w:rPr>
          <w:lang w:val="en-US"/>
        </w:rPr>
      </w:pPr>
    </w:p>
    <w:p w14:paraId="5CBF7F63" w14:textId="77777777" w:rsidR="005814F7" w:rsidRDefault="005814F7">
      <w:pPr>
        <w:rPr>
          <w:lang w:val="en-US"/>
        </w:rPr>
      </w:pPr>
      <w:r>
        <w:rPr>
          <w:lang w:val="en-US"/>
        </w:rPr>
        <w:t xml:space="preserve">All aspects of operation </w:t>
      </w:r>
      <w:proofErr w:type="spellStart"/>
      <w:r w:rsidR="00FB3864">
        <w:rPr>
          <w:lang w:val="en-US"/>
        </w:rPr>
        <w:t>wich</w:t>
      </w:r>
      <w:proofErr w:type="spellEnd"/>
      <w:r w:rsidR="00FB3864">
        <w:rPr>
          <w:lang w:val="en-US"/>
        </w:rPr>
        <w:t xml:space="preserve"> have an </w:t>
      </w:r>
      <w:proofErr w:type="spellStart"/>
      <w:r w:rsidR="00FB3864">
        <w:rPr>
          <w:lang w:val="en-US"/>
        </w:rPr>
        <w:t>affect</w:t>
      </w:r>
      <w:proofErr w:type="spellEnd"/>
      <w:r w:rsidR="00FB3864">
        <w:rPr>
          <w:lang w:val="en-US"/>
        </w:rPr>
        <w:t xml:space="preserve"> on the quality and influence the customer satisfaction. </w:t>
      </w:r>
    </w:p>
    <w:p w14:paraId="3986D32E" w14:textId="77777777" w:rsidR="00FB3864" w:rsidRDefault="00FB3864">
      <w:pPr>
        <w:rPr>
          <w:lang w:val="en-US"/>
        </w:rPr>
      </w:pPr>
    </w:p>
    <w:p w14:paraId="046059DD" w14:textId="77777777" w:rsidR="00FB3864" w:rsidRDefault="00FB3864">
      <w:pPr>
        <w:rPr>
          <w:lang w:val="en-US"/>
        </w:rPr>
      </w:pPr>
      <w:r>
        <w:rPr>
          <w:lang w:val="en-US"/>
        </w:rPr>
        <w:t xml:space="preserve">Wirt reliable processes there is less need to inspect the production output. </w:t>
      </w:r>
    </w:p>
    <w:p w14:paraId="7F643811" w14:textId="77777777" w:rsidR="00D63B45" w:rsidRDefault="00D63B45">
      <w:pPr>
        <w:rPr>
          <w:lang w:val="en-US"/>
        </w:rPr>
      </w:pPr>
    </w:p>
    <w:p w14:paraId="42C7DAA3" w14:textId="77777777" w:rsidR="00D63B45" w:rsidRDefault="00D63B45">
      <w:pPr>
        <w:rPr>
          <w:lang w:val="en-US"/>
        </w:rPr>
      </w:pPr>
      <w:r>
        <w:rPr>
          <w:lang w:val="en-US"/>
        </w:rPr>
        <w:t xml:space="preserve">Focused on continuous improvements </w:t>
      </w:r>
    </w:p>
    <w:p w14:paraId="081B7FCD" w14:textId="77777777" w:rsidR="00CF7C58" w:rsidRDefault="00CF7C58">
      <w:pPr>
        <w:rPr>
          <w:lang w:val="en-US"/>
        </w:rPr>
      </w:pPr>
    </w:p>
    <w:p w14:paraId="2202941F" w14:textId="77777777" w:rsidR="009554E2" w:rsidRDefault="009554E2"/>
    <w:p w14:paraId="57F92906" w14:textId="77777777" w:rsidR="009554E2" w:rsidRDefault="009554E2">
      <w:pPr>
        <w:rPr>
          <w:lang w:val="en-US"/>
        </w:rPr>
      </w:pPr>
    </w:p>
    <w:p w14:paraId="0CA7BB20" w14:textId="77777777" w:rsidR="009554E2" w:rsidRDefault="009554E2">
      <w:pPr>
        <w:rPr>
          <w:lang w:val="en-US"/>
        </w:rPr>
      </w:pPr>
      <w:r>
        <w:rPr>
          <w:lang w:val="en-US"/>
        </w:rPr>
        <w:t>Fit for purpose</w:t>
      </w:r>
    </w:p>
    <w:p w14:paraId="19C27C57" w14:textId="77777777" w:rsidR="009554E2" w:rsidRPr="009554E2" w:rsidRDefault="009554E2">
      <w:pPr>
        <w:rPr>
          <w:lang w:val="en-US"/>
        </w:rPr>
      </w:pPr>
      <w:r>
        <w:rPr>
          <w:lang w:val="en-US"/>
        </w:rPr>
        <w:t xml:space="preserve">Right the first time </w:t>
      </w:r>
    </w:p>
    <w:p w14:paraId="5528D48B" w14:textId="77777777" w:rsidR="0071325A" w:rsidRDefault="0071325A" w:rsidP="0071325A"/>
    <w:p w14:paraId="1A6EC884" w14:textId="77777777" w:rsidR="0071325A" w:rsidRDefault="0071325A" w:rsidP="0071325A">
      <w:r>
        <w:t>Mit wenigen Ausnahmen ist der Nachteil der Qualitätssicherung eher eine Anforderung – ein notwendiger Schritt, der unternommen werden muss, um ein Qualitätsprodukt zu liefern. Ohne Qualitätssicherung entstehen schwerwiegendere Nachteile, wie zum Beispiel Produktfehler und die Unzufriedenheit oder Ablehnung des Produkts durch den Markt.</w:t>
      </w:r>
    </w:p>
    <w:p w14:paraId="270F38A3" w14:textId="77777777" w:rsidR="0071325A" w:rsidRDefault="0071325A" w:rsidP="0071325A"/>
    <w:p w14:paraId="0DFC8009" w14:textId="77777777" w:rsidR="0071325A" w:rsidRPr="009E5DF8" w:rsidRDefault="0071325A" w:rsidP="0071325A"/>
    <w:p w14:paraId="2AC8A34D" w14:textId="77777777" w:rsidR="005814F7" w:rsidRPr="005814F7" w:rsidRDefault="005814F7">
      <w:pPr>
        <w:rPr>
          <w:b/>
          <w:sz w:val="32"/>
        </w:rPr>
      </w:pPr>
      <w:r w:rsidRPr="005814F7">
        <w:rPr>
          <w:b/>
          <w:sz w:val="32"/>
        </w:rPr>
        <w:t xml:space="preserve">Quality Control </w:t>
      </w:r>
    </w:p>
    <w:p w14:paraId="6E2D8621" w14:textId="77777777" w:rsidR="005814F7" w:rsidRDefault="005814F7" w:rsidP="005814F7">
      <w:pPr>
        <w:pStyle w:val="Listenabsatz"/>
        <w:numPr>
          <w:ilvl w:val="0"/>
          <w:numId w:val="2"/>
        </w:numPr>
      </w:pPr>
      <w:proofErr w:type="spellStart"/>
      <w:r>
        <w:t>Based</w:t>
      </w:r>
      <w:proofErr w:type="spellEnd"/>
      <w:r>
        <w:t xml:space="preserve"> on </w:t>
      </w:r>
      <w:proofErr w:type="spellStart"/>
      <w:r>
        <w:t>inspections</w:t>
      </w:r>
      <w:proofErr w:type="spellEnd"/>
    </w:p>
    <w:p w14:paraId="637F92ED" w14:textId="77777777" w:rsidR="005814F7" w:rsidRDefault="005814F7" w:rsidP="005814F7">
      <w:pPr>
        <w:pStyle w:val="Listenabsatz"/>
        <w:numPr>
          <w:ilvl w:val="0"/>
          <w:numId w:val="2"/>
        </w:numPr>
        <w:rPr>
          <w:lang w:val="en-US"/>
        </w:rPr>
      </w:pPr>
      <w:r w:rsidRPr="005814F7">
        <w:rPr>
          <w:lang w:val="en-US"/>
        </w:rPr>
        <w:t>Takes defects out</w:t>
      </w:r>
    </w:p>
    <w:p w14:paraId="30348084" w14:textId="77777777" w:rsidR="00FB3864" w:rsidRDefault="00FB3864" w:rsidP="005814F7">
      <w:pPr>
        <w:pStyle w:val="Listenabsatz"/>
        <w:numPr>
          <w:ilvl w:val="0"/>
          <w:numId w:val="2"/>
        </w:numPr>
        <w:rPr>
          <w:lang w:val="en-US"/>
        </w:rPr>
      </w:pPr>
      <w:r>
        <w:rPr>
          <w:lang w:val="en-US"/>
        </w:rPr>
        <w:t>Emphasis required standards</w:t>
      </w:r>
    </w:p>
    <w:p w14:paraId="69330970" w14:textId="77777777" w:rsidR="00FB3864" w:rsidRPr="00FB3864" w:rsidRDefault="00FB3864" w:rsidP="00FB3864">
      <w:pPr>
        <w:rPr>
          <w:lang w:val="en-US"/>
        </w:rPr>
      </w:pPr>
    </w:p>
    <w:p w14:paraId="65FE0472" w14:textId="77777777" w:rsidR="005814F7" w:rsidRPr="00D63B45" w:rsidRDefault="00FB3864">
      <w:pPr>
        <w:rPr>
          <w:lang w:val="en-US"/>
        </w:rPr>
      </w:pPr>
      <w:r w:rsidRPr="00D63B45">
        <w:rPr>
          <w:lang w:val="en-US"/>
        </w:rPr>
        <w:t xml:space="preserve">Focus on physically test, samples and checking </w:t>
      </w:r>
    </w:p>
    <w:p w14:paraId="5CFD85CB" w14:textId="77777777" w:rsidR="005814F7" w:rsidRPr="00D63B45" w:rsidRDefault="005814F7">
      <w:pPr>
        <w:rPr>
          <w:lang w:val="en-US"/>
        </w:rPr>
      </w:pPr>
    </w:p>
    <w:p w14:paraId="0502AAAB" w14:textId="77777777" w:rsidR="005814F7" w:rsidRDefault="00CF7C58">
      <w:r w:rsidRPr="00CF7C58">
        <w:t xml:space="preserve">QC erkennt einen Fehler, aus den Spezifikationen von QM und meldet diesen Fehler. Die </w:t>
      </w:r>
      <w:proofErr w:type="spellStart"/>
      <w:r>
        <w:t>Fehlerbeweetung</w:t>
      </w:r>
      <w:proofErr w:type="spellEnd"/>
      <w:r>
        <w:t xml:space="preserve"> und daraus resultierenden Maßnahmen werden von QA geleitet. </w:t>
      </w:r>
    </w:p>
    <w:p w14:paraId="525A2781" w14:textId="77777777" w:rsidR="00CF7C58" w:rsidRDefault="00CF7C58"/>
    <w:p w14:paraId="67AA6158" w14:textId="77777777" w:rsidR="00CF7C58" w:rsidRDefault="000419E9">
      <w:pPr>
        <w:rPr>
          <w:lang w:val="en-US"/>
        </w:rPr>
      </w:pPr>
      <w:r w:rsidRPr="000419E9">
        <w:rPr>
          <w:lang w:val="en-US"/>
        </w:rPr>
        <w:t>Verify if the quality meets the requirements</w:t>
      </w:r>
    </w:p>
    <w:p w14:paraId="0E6552E0" w14:textId="77777777" w:rsidR="00700BC9" w:rsidRDefault="00700BC9">
      <w:pPr>
        <w:rPr>
          <w:lang w:val="en-US"/>
        </w:rPr>
      </w:pPr>
    </w:p>
    <w:p w14:paraId="6029100C" w14:textId="77777777" w:rsidR="00700BC9" w:rsidRDefault="00700BC9">
      <w:pPr>
        <w:rPr>
          <w:lang w:val="en-US"/>
        </w:rPr>
      </w:pPr>
      <w:r>
        <w:rPr>
          <w:lang w:val="en-US"/>
        </w:rPr>
        <w:t xml:space="preserve">Line function </w:t>
      </w:r>
    </w:p>
    <w:p w14:paraId="225990CD" w14:textId="77777777" w:rsidR="00B429D4" w:rsidRDefault="00B429D4">
      <w:pPr>
        <w:rPr>
          <w:lang w:val="en-US"/>
        </w:rPr>
      </w:pPr>
    </w:p>
    <w:p w14:paraId="6114C649" w14:textId="77777777" w:rsidR="00B429D4" w:rsidRDefault="000C0967">
      <w:pPr>
        <w:rPr>
          <w:lang w:val="en-US"/>
        </w:rPr>
      </w:pPr>
      <w:r w:rsidRPr="000C0967">
        <w:t xml:space="preserve">Regelmäßige Qualitätskontrollen sind wichtig, um eine gleichbleibend hohe Qualität der Produkte zu gewährleisten. </w:t>
      </w:r>
      <w:proofErr w:type="spellStart"/>
      <w:r w:rsidRPr="000C0967">
        <w:rPr>
          <w:lang w:val="en-US"/>
        </w:rPr>
        <w:t>Qualitätsschwankungen</w:t>
      </w:r>
      <w:proofErr w:type="spellEnd"/>
      <w:r w:rsidRPr="000C0967">
        <w:rPr>
          <w:lang w:val="en-US"/>
        </w:rPr>
        <w:t xml:space="preserve"> </w:t>
      </w:r>
      <w:proofErr w:type="spellStart"/>
      <w:r w:rsidRPr="000C0967">
        <w:rPr>
          <w:lang w:val="en-US"/>
        </w:rPr>
        <w:t>sollen</w:t>
      </w:r>
      <w:proofErr w:type="spellEnd"/>
      <w:r w:rsidRPr="000C0967">
        <w:rPr>
          <w:lang w:val="en-US"/>
        </w:rPr>
        <w:t xml:space="preserve"> </w:t>
      </w:r>
      <w:proofErr w:type="spellStart"/>
      <w:r w:rsidRPr="000C0967">
        <w:rPr>
          <w:lang w:val="en-US"/>
        </w:rPr>
        <w:t>somit</w:t>
      </w:r>
      <w:proofErr w:type="spellEnd"/>
      <w:r w:rsidRPr="000C0967">
        <w:rPr>
          <w:lang w:val="en-US"/>
        </w:rPr>
        <w:t xml:space="preserve"> auf </w:t>
      </w:r>
      <w:proofErr w:type="spellStart"/>
      <w:r w:rsidRPr="000C0967">
        <w:rPr>
          <w:lang w:val="en-US"/>
        </w:rPr>
        <w:t>ein</w:t>
      </w:r>
      <w:proofErr w:type="spellEnd"/>
      <w:r w:rsidRPr="000C0967">
        <w:rPr>
          <w:lang w:val="en-US"/>
        </w:rPr>
        <w:t xml:space="preserve"> Minimum </w:t>
      </w:r>
      <w:proofErr w:type="spellStart"/>
      <w:r w:rsidRPr="000C0967">
        <w:rPr>
          <w:lang w:val="en-US"/>
        </w:rPr>
        <w:t>reduziert</w:t>
      </w:r>
      <w:proofErr w:type="spellEnd"/>
      <w:r w:rsidRPr="000C0967">
        <w:rPr>
          <w:lang w:val="en-US"/>
        </w:rPr>
        <w:t xml:space="preserve"> </w:t>
      </w:r>
      <w:proofErr w:type="spellStart"/>
      <w:r w:rsidRPr="000C0967">
        <w:rPr>
          <w:lang w:val="en-US"/>
        </w:rPr>
        <w:t>werden</w:t>
      </w:r>
      <w:proofErr w:type="spellEnd"/>
      <w:r w:rsidRPr="000C0967">
        <w:rPr>
          <w:lang w:val="en-US"/>
        </w:rPr>
        <w:t>.</w:t>
      </w:r>
    </w:p>
    <w:p w14:paraId="7507D919" w14:textId="77777777" w:rsidR="000C0967" w:rsidRDefault="000C0967">
      <w:pPr>
        <w:rPr>
          <w:lang w:val="en-US"/>
        </w:rPr>
      </w:pPr>
    </w:p>
    <w:p w14:paraId="49209A94" w14:textId="77777777" w:rsidR="000C0967" w:rsidRPr="000419E9" w:rsidRDefault="000C0967">
      <w:pPr>
        <w:rPr>
          <w:lang w:val="en-US"/>
        </w:rPr>
      </w:pPr>
    </w:p>
    <w:p w14:paraId="02D6FB68" w14:textId="77777777" w:rsidR="005814F7" w:rsidRPr="000419E9" w:rsidRDefault="005814F7">
      <w:pPr>
        <w:rPr>
          <w:lang w:val="en-US"/>
        </w:rPr>
      </w:pPr>
    </w:p>
    <w:p w14:paraId="0C777DE1" w14:textId="77777777" w:rsidR="00E32194" w:rsidRDefault="00E32194">
      <w:bookmarkStart w:id="0" w:name="_GoBack"/>
      <w:bookmarkEnd w:id="0"/>
    </w:p>
    <w:p w14:paraId="5F24E3F3" w14:textId="77777777" w:rsidR="00E32194" w:rsidRPr="00E32194" w:rsidRDefault="00E32194"/>
    <w:p w14:paraId="2549CF7D" w14:textId="77777777" w:rsidR="00B05717" w:rsidRPr="00E32194" w:rsidRDefault="00B05717"/>
    <w:p w14:paraId="1BA9C062" w14:textId="77777777" w:rsidR="00B05717" w:rsidRPr="00E32194" w:rsidRDefault="00B05717"/>
    <w:sectPr w:rsidR="00B05717" w:rsidRPr="00E32194" w:rsidSect="007A1CB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CE4EA" w14:textId="77777777" w:rsidR="00681B82" w:rsidRDefault="00681B82" w:rsidP="005814F7">
      <w:r>
        <w:separator/>
      </w:r>
    </w:p>
  </w:endnote>
  <w:endnote w:type="continuationSeparator" w:id="0">
    <w:p w14:paraId="6FE9237C" w14:textId="77777777" w:rsidR="00681B82" w:rsidRDefault="00681B82" w:rsidP="0058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380CE" w14:textId="77777777" w:rsidR="00681B82" w:rsidRDefault="00681B82" w:rsidP="005814F7">
      <w:r>
        <w:separator/>
      </w:r>
    </w:p>
  </w:footnote>
  <w:footnote w:type="continuationSeparator" w:id="0">
    <w:p w14:paraId="3DD5A460" w14:textId="77777777" w:rsidR="00681B82" w:rsidRDefault="00681B82" w:rsidP="005814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D4DEC"/>
    <w:multiLevelType w:val="hybridMultilevel"/>
    <w:tmpl w:val="448C3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B616A0"/>
    <w:multiLevelType w:val="hybridMultilevel"/>
    <w:tmpl w:val="3DB0E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7"/>
    <w:rsid w:val="000419E9"/>
    <w:rsid w:val="00044249"/>
    <w:rsid w:val="000C0967"/>
    <w:rsid w:val="00107FF3"/>
    <w:rsid w:val="00143A76"/>
    <w:rsid w:val="002435C4"/>
    <w:rsid w:val="00331233"/>
    <w:rsid w:val="005814F7"/>
    <w:rsid w:val="0062521C"/>
    <w:rsid w:val="00681B82"/>
    <w:rsid w:val="00700BC9"/>
    <w:rsid w:val="0071325A"/>
    <w:rsid w:val="007A1CBB"/>
    <w:rsid w:val="009554E2"/>
    <w:rsid w:val="00996EB9"/>
    <w:rsid w:val="009E5DF8"/>
    <w:rsid w:val="00A97F7F"/>
    <w:rsid w:val="00B05717"/>
    <w:rsid w:val="00B429D4"/>
    <w:rsid w:val="00CA078C"/>
    <w:rsid w:val="00CB0382"/>
    <w:rsid w:val="00CF7C58"/>
    <w:rsid w:val="00D63B45"/>
    <w:rsid w:val="00DC3D25"/>
    <w:rsid w:val="00E32194"/>
    <w:rsid w:val="00FB3864"/>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20F1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14F7"/>
    <w:pPr>
      <w:tabs>
        <w:tab w:val="center" w:pos="4536"/>
        <w:tab w:val="right" w:pos="9072"/>
      </w:tabs>
    </w:pPr>
  </w:style>
  <w:style w:type="character" w:customStyle="1" w:styleId="KopfzeileZchn">
    <w:name w:val="Kopfzeile Zchn"/>
    <w:basedOn w:val="Absatz-Standardschriftart"/>
    <w:link w:val="Kopfzeile"/>
    <w:uiPriority w:val="99"/>
    <w:rsid w:val="005814F7"/>
  </w:style>
  <w:style w:type="paragraph" w:styleId="Fuzeile">
    <w:name w:val="footer"/>
    <w:basedOn w:val="Standard"/>
    <w:link w:val="FuzeileZchn"/>
    <w:uiPriority w:val="99"/>
    <w:unhideWhenUsed/>
    <w:rsid w:val="005814F7"/>
    <w:pPr>
      <w:tabs>
        <w:tab w:val="center" w:pos="4536"/>
        <w:tab w:val="right" w:pos="9072"/>
      </w:tabs>
    </w:pPr>
  </w:style>
  <w:style w:type="character" w:customStyle="1" w:styleId="FuzeileZchn">
    <w:name w:val="Fußzeile Zchn"/>
    <w:basedOn w:val="Absatz-Standardschriftart"/>
    <w:link w:val="Fuzeile"/>
    <w:uiPriority w:val="99"/>
    <w:rsid w:val="005814F7"/>
  </w:style>
  <w:style w:type="paragraph" w:styleId="Listenabsatz">
    <w:name w:val="List Paragraph"/>
    <w:basedOn w:val="Standard"/>
    <w:uiPriority w:val="34"/>
    <w:qFormat/>
    <w:rsid w:val="00581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6159">
      <w:bodyDiv w:val="1"/>
      <w:marLeft w:val="0"/>
      <w:marRight w:val="0"/>
      <w:marTop w:val="0"/>
      <w:marBottom w:val="0"/>
      <w:divBdr>
        <w:top w:val="none" w:sz="0" w:space="0" w:color="auto"/>
        <w:left w:val="none" w:sz="0" w:space="0" w:color="auto"/>
        <w:bottom w:val="none" w:sz="0" w:space="0" w:color="auto"/>
        <w:right w:val="none" w:sz="0" w:space="0" w:color="auto"/>
      </w:divBdr>
    </w:div>
    <w:div w:id="53816107">
      <w:bodyDiv w:val="1"/>
      <w:marLeft w:val="0"/>
      <w:marRight w:val="0"/>
      <w:marTop w:val="0"/>
      <w:marBottom w:val="0"/>
      <w:divBdr>
        <w:top w:val="none" w:sz="0" w:space="0" w:color="auto"/>
        <w:left w:val="none" w:sz="0" w:space="0" w:color="auto"/>
        <w:bottom w:val="none" w:sz="0" w:space="0" w:color="auto"/>
        <w:right w:val="none" w:sz="0" w:space="0" w:color="auto"/>
      </w:divBdr>
    </w:div>
    <w:div w:id="235551844">
      <w:bodyDiv w:val="1"/>
      <w:marLeft w:val="0"/>
      <w:marRight w:val="0"/>
      <w:marTop w:val="0"/>
      <w:marBottom w:val="0"/>
      <w:divBdr>
        <w:top w:val="none" w:sz="0" w:space="0" w:color="auto"/>
        <w:left w:val="none" w:sz="0" w:space="0" w:color="auto"/>
        <w:bottom w:val="none" w:sz="0" w:space="0" w:color="auto"/>
        <w:right w:val="none" w:sz="0" w:space="0" w:color="auto"/>
      </w:divBdr>
    </w:div>
    <w:div w:id="363407116">
      <w:bodyDiv w:val="1"/>
      <w:marLeft w:val="0"/>
      <w:marRight w:val="0"/>
      <w:marTop w:val="0"/>
      <w:marBottom w:val="0"/>
      <w:divBdr>
        <w:top w:val="none" w:sz="0" w:space="0" w:color="auto"/>
        <w:left w:val="none" w:sz="0" w:space="0" w:color="auto"/>
        <w:bottom w:val="none" w:sz="0" w:space="0" w:color="auto"/>
        <w:right w:val="none" w:sz="0" w:space="0" w:color="auto"/>
      </w:divBdr>
    </w:div>
    <w:div w:id="1183546341">
      <w:bodyDiv w:val="1"/>
      <w:marLeft w:val="0"/>
      <w:marRight w:val="0"/>
      <w:marTop w:val="0"/>
      <w:marBottom w:val="0"/>
      <w:divBdr>
        <w:top w:val="none" w:sz="0" w:space="0" w:color="auto"/>
        <w:left w:val="none" w:sz="0" w:space="0" w:color="auto"/>
        <w:bottom w:val="none" w:sz="0" w:space="0" w:color="auto"/>
        <w:right w:val="none" w:sz="0" w:space="0" w:color="auto"/>
      </w:divBdr>
    </w:div>
    <w:div w:id="1326393071">
      <w:bodyDiv w:val="1"/>
      <w:marLeft w:val="0"/>
      <w:marRight w:val="0"/>
      <w:marTop w:val="0"/>
      <w:marBottom w:val="0"/>
      <w:divBdr>
        <w:top w:val="none" w:sz="0" w:space="0" w:color="auto"/>
        <w:left w:val="none" w:sz="0" w:space="0" w:color="auto"/>
        <w:bottom w:val="none" w:sz="0" w:space="0" w:color="auto"/>
        <w:right w:val="none" w:sz="0" w:space="0" w:color="auto"/>
      </w:divBdr>
    </w:div>
    <w:div w:id="1594389136">
      <w:bodyDiv w:val="1"/>
      <w:marLeft w:val="0"/>
      <w:marRight w:val="0"/>
      <w:marTop w:val="0"/>
      <w:marBottom w:val="0"/>
      <w:divBdr>
        <w:top w:val="none" w:sz="0" w:space="0" w:color="auto"/>
        <w:left w:val="none" w:sz="0" w:space="0" w:color="auto"/>
        <w:bottom w:val="none" w:sz="0" w:space="0" w:color="auto"/>
        <w:right w:val="none" w:sz="0" w:space="0" w:color="auto"/>
      </w:divBdr>
    </w:div>
    <w:div w:id="1613786930">
      <w:bodyDiv w:val="1"/>
      <w:marLeft w:val="0"/>
      <w:marRight w:val="0"/>
      <w:marTop w:val="0"/>
      <w:marBottom w:val="0"/>
      <w:divBdr>
        <w:top w:val="none" w:sz="0" w:space="0" w:color="auto"/>
        <w:left w:val="none" w:sz="0" w:space="0" w:color="auto"/>
        <w:bottom w:val="none" w:sz="0" w:space="0" w:color="auto"/>
        <w:right w:val="none" w:sz="0" w:space="0" w:color="auto"/>
      </w:divBdr>
    </w:div>
    <w:div w:id="1733842991">
      <w:bodyDiv w:val="1"/>
      <w:marLeft w:val="0"/>
      <w:marRight w:val="0"/>
      <w:marTop w:val="0"/>
      <w:marBottom w:val="0"/>
      <w:divBdr>
        <w:top w:val="none" w:sz="0" w:space="0" w:color="auto"/>
        <w:left w:val="none" w:sz="0" w:space="0" w:color="auto"/>
        <w:bottom w:val="none" w:sz="0" w:space="0" w:color="auto"/>
        <w:right w:val="none" w:sz="0" w:space="0" w:color="auto"/>
      </w:divBdr>
    </w:div>
    <w:div w:id="1766458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1085</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Rommel</dc:creator>
  <cp:keywords/>
  <dc:description/>
  <cp:lastModifiedBy>Florian Rommel</cp:lastModifiedBy>
  <cp:revision>1</cp:revision>
  <dcterms:created xsi:type="dcterms:W3CDTF">2021-06-21T18:29:00Z</dcterms:created>
  <dcterms:modified xsi:type="dcterms:W3CDTF">2021-07-03T19:39:00Z</dcterms:modified>
</cp:coreProperties>
</file>